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D6" w:rsidRPr="00165E50" w:rsidRDefault="00E723D6" w:rsidP="00E723D6">
      <w:pPr>
        <w:jc w:val="center"/>
        <w:rPr>
          <w:b/>
          <w:sz w:val="44"/>
          <w:szCs w:val="44"/>
        </w:rPr>
      </w:pPr>
      <w:r w:rsidRPr="00165E50">
        <w:rPr>
          <w:b/>
          <w:sz w:val="44"/>
          <w:szCs w:val="44"/>
        </w:rPr>
        <w:t>Midlands Technical College Associate in Arts</w:t>
      </w:r>
    </w:p>
    <w:p w:rsidR="00E723D6" w:rsidRPr="00165E50" w:rsidRDefault="00E723D6" w:rsidP="00E723D6">
      <w:pPr>
        <w:jc w:val="center"/>
        <w:rPr>
          <w:b/>
          <w:sz w:val="44"/>
          <w:szCs w:val="44"/>
        </w:rPr>
      </w:pPr>
      <w:proofErr w:type="gramStart"/>
      <w:r w:rsidRPr="00165E50">
        <w:rPr>
          <w:b/>
          <w:sz w:val="44"/>
          <w:szCs w:val="44"/>
        </w:rPr>
        <w:t>to</w:t>
      </w:r>
      <w:proofErr w:type="gramEnd"/>
    </w:p>
    <w:p w:rsidR="00E723D6" w:rsidRPr="00165E50" w:rsidRDefault="00E723D6" w:rsidP="00E723D6">
      <w:pPr>
        <w:jc w:val="center"/>
        <w:rPr>
          <w:b/>
          <w:sz w:val="44"/>
          <w:szCs w:val="44"/>
        </w:rPr>
      </w:pPr>
      <w:r w:rsidRPr="00165E50">
        <w:rPr>
          <w:b/>
          <w:sz w:val="44"/>
          <w:szCs w:val="44"/>
        </w:rPr>
        <w:t>The Citadel Bachelor of Arts in Criminal Justice</w:t>
      </w:r>
    </w:p>
    <w:tbl>
      <w:tblPr>
        <w:tblStyle w:val="TableGrid"/>
        <w:tblpPr w:leftFromText="180" w:rightFromText="180" w:vertAnchor="page" w:horzAnchor="margin" w:tblpY="4501"/>
        <w:tblW w:w="10440" w:type="dxa"/>
        <w:tblLook w:val="04A0"/>
      </w:tblPr>
      <w:tblGrid>
        <w:gridCol w:w="5760"/>
        <w:gridCol w:w="4680"/>
      </w:tblGrid>
      <w:tr w:rsidR="00E723D6" w:rsidTr="00EB0DE7">
        <w:tc>
          <w:tcPr>
            <w:tcW w:w="5760" w:type="dxa"/>
          </w:tcPr>
          <w:p w:rsidR="00E723D6" w:rsidRPr="00D97A07" w:rsidRDefault="00E723D6" w:rsidP="00EB0DE7">
            <w:pPr>
              <w:jc w:val="center"/>
              <w:rPr>
                <w:b/>
                <w:sz w:val="28"/>
                <w:szCs w:val="28"/>
              </w:rPr>
            </w:pPr>
            <w:r w:rsidRPr="00D97A07">
              <w:rPr>
                <w:b/>
                <w:sz w:val="28"/>
                <w:szCs w:val="28"/>
              </w:rPr>
              <w:t xml:space="preserve">MIDLANDS TECHNICAL COLLEGE </w:t>
            </w:r>
            <w:r>
              <w:rPr>
                <w:b/>
                <w:sz w:val="28"/>
                <w:szCs w:val="28"/>
              </w:rPr>
              <w:t>COURSES</w:t>
            </w:r>
          </w:p>
          <w:p w:rsidR="00E723D6" w:rsidRDefault="00E723D6" w:rsidP="00EB0DE7">
            <w:pPr>
              <w:jc w:val="center"/>
              <w:rPr>
                <w:b/>
                <w:sz w:val="28"/>
                <w:szCs w:val="28"/>
              </w:rPr>
            </w:pPr>
            <w:r w:rsidRPr="00D97A07">
              <w:rPr>
                <w:b/>
                <w:sz w:val="28"/>
                <w:szCs w:val="28"/>
              </w:rPr>
              <w:t xml:space="preserve">ASSOCIATE IN ARTS </w:t>
            </w:r>
          </w:p>
          <w:p w:rsidR="00E723D6" w:rsidRDefault="00E723D6" w:rsidP="00EB0DE7">
            <w:pPr>
              <w:jc w:val="center"/>
              <w:rPr>
                <w:b/>
                <w:sz w:val="28"/>
                <w:szCs w:val="28"/>
              </w:rPr>
            </w:pPr>
            <w:r w:rsidRPr="00D97A07">
              <w:rPr>
                <w:b/>
                <w:sz w:val="28"/>
                <w:szCs w:val="28"/>
              </w:rPr>
              <w:t>(62 CREDIT HOURS)</w:t>
            </w:r>
          </w:p>
          <w:p w:rsidR="00E723D6" w:rsidRPr="00755061" w:rsidRDefault="00E723D6" w:rsidP="00EB0DE7">
            <w:pPr>
              <w:rPr>
                <w:rFonts w:ascii="Arial" w:hAnsi="Arial" w:cs="Arial"/>
              </w:rPr>
            </w:pPr>
            <w:r w:rsidRPr="00B9478D">
              <w:rPr>
                <w:rFonts w:ascii="Arial" w:hAnsi="Arial" w:cs="Arial"/>
                <w:b/>
              </w:rPr>
              <w:t>*</w:t>
            </w:r>
            <w:r w:rsidRPr="00755061">
              <w:rPr>
                <w:rFonts w:ascii="Arial" w:hAnsi="Arial" w:cs="Arial"/>
              </w:rPr>
              <w:t>This represents 62 of the 65 hours of required general education courses at The Citadel. An additional three hours of general education credit are required in order to earn a degree from The Citadel.</w:t>
            </w:r>
          </w:p>
          <w:p w:rsidR="00E723D6" w:rsidRPr="00D97A07" w:rsidRDefault="00E723D6" w:rsidP="00EB0D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:rsidR="00E723D6" w:rsidRPr="00D97A07" w:rsidRDefault="00E723D6" w:rsidP="00EB0DE7">
            <w:pPr>
              <w:jc w:val="center"/>
              <w:rPr>
                <w:b/>
                <w:sz w:val="28"/>
                <w:szCs w:val="28"/>
              </w:rPr>
            </w:pPr>
            <w:r w:rsidRPr="00D97A07">
              <w:rPr>
                <w:b/>
                <w:sz w:val="28"/>
                <w:szCs w:val="28"/>
              </w:rPr>
              <w:t>CITADEL GENERAL EDUCATION REQUIREMENTS</w:t>
            </w:r>
          </w:p>
          <w:p w:rsidR="00E723D6" w:rsidRPr="00D97A07" w:rsidRDefault="00E723D6" w:rsidP="00EB0DE7">
            <w:pPr>
              <w:rPr>
                <w:b/>
                <w:sz w:val="28"/>
                <w:szCs w:val="28"/>
              </w:rPr>
            </w:pPr>
          </w:p>
        </w:tc>
      </w:tr>
      <w:tr w:rsidR="00E723D6" w:rsidTr="00EB0DE7">
        <w:tc>
          <w:tcPr>
            <w:tcW w:w="5760" w:type="dxa"/>
          </w:tcPr>
          <w:p w:rsidR="00E723D6" w:rsidRDefault="00E723D6" w:rsidP="00EB0DE7">
            <w:r>
              <w:t>ENG 101 AND ENG 102</w:t>
            </w:r>
          </w:p>
        </w:tc>
        <w:tc>
          <w:tcPr>
            <w:tcW w:w="4680" w:type="dxa"/>
          </w:tcPr>
          <w:p w:rsidR="00E723D6" w:rsidRPr="00755061" w:rsidRDefault="00E723D6" w:rsidP="00EB0DE7">
            <w:r w:rsidRPr="00755061">
              <w:t>WRITING/ENGLISH COMPOSITION (6 HRS)</w:t>
            </w:r>
          </w:p>
          <w:p w:rsidR="00E723D6" w:rsidRPr="00755061" w:rsidRDefault="00E723D6" w:rsidP="00EB0DE7"/>
        </w:tc>
      </w:tr>
      <w:tr w:rsidR="00E723D6" w:rsidTr="00EB0DE7">
        <w:tc>
          <w:tcPr>
            <w:tcW w:w="5760" w:type="dxa"/>
          </w:tcPr>
          <w:p w:rsidR="00E723D6" w:rsidRDefault="00E723D6" w:rsidP="00EB0DE7">
            <w:r w:rsidRPr="00405D30">
              <w:rPr>
                <w:sz w:val="20"/>
                <w:szCs w:val="20"/>
              </w:rPr>
              <w:t>(FINE ARTS)</w:t>
            </w:r>
            <w:r>
              <w:t xml:space="preserve"> ART 101, MUS 105, ART 107, ART 108 (1)</w:t>
            </w:r>
          </w:p>
          <w:p w:rsidR="00E723D6" w:rsidRDefault="00E723D6" w:rsidP="00EB0DE7"/>
          <w:p w:rsidR="00E723D6" w:rsidRDefault="00E723D6" w:rsidP="00EB0DE7">
            <w:r w:rsidRPr="00405D30">
              <w:rPr>
                <w:sz w:val="20"/>
                <w:szCs w:val="20"/>
              </w:rPr>
              <w:t>(AA ELECTIVE)</w:t>
            </w:r>
            <w:r>
              <w:t xml:space="preserve"> PHI 101, PHI 115, REL 101, FRE/SPA/GER 101 (1)</w:t>
            </w:r>
          </w:p>
          <w:p w:rsidR="00E723D6" w:rsidRDefault="00E723D6" w:rsidP="00EB0DE7"/>
        </w:tc>
        <w:tc>
          <w:tcPr>
            <w:tcW w:w="4680" w:type="dxa"/>
          </w:tcPr>
          <w:p w:rsidR="00E723D6" w:rsidRPr="00755061" w:rsidRDefault="00E723D6" w:rsidP="00EB0DE7">
            <w:r w:rsidRPr="00755061">
              <w:t>HUMANITIES/FOREIGN LANGUAGE (6 HRS)</w:t>
            </w:r>
          </w:p>
          <w:p w:rsidR="00E723D6" w:rsidRDefault="00E723D6" w:rsidP="00EB0DE7"/>
        </w:tc>
      </w:tr>
      <w:tr w:rsidR="00E723D6" w:rsidTr="00EB0DE7">
        <w:tc>
          <w:tcPr>
            <w:tcW w:w="5760" w:type="dxa"/>
          </w:tcPr>
          <w:p w:rsidR="00E723D6" w:rsidRPr="00755061" w:rsidRDefault="00E723D6" w:rsidP="00EB0DE7">
            <w:r w:rsidRPr="00755061">
              <w:t>(SEQUENCE)  HIS 101 AND HIS 102</w:t>
            </w:r>
          </w:p>
          <w:p w:rsidR="00E723D6" w:rsidRPr="00755061" w:rsidRDefault="00E723D6" w:rsidP="00EB0DE7"/>
        </w:tc>
        <w:tc>
          <w:tcPr>
            <w:tcW w:w="4680" w:type="dxa"/>
          </w:tcPr>
          <w:p w:rsidR="00E723D6" w:rsidRPr="00755061" w:rsidRDefault="00E723D6" w:rsidP="00EB0DE7">
            <w:r w:rsidRPr="00755061">
              <w:t>HISTORY (6 HRS)</w:t>
            </w:r>
          </w:p>
        </w:tc>
      </w:tr>
      <w:tr w:rsidR="00E723D6" w:rsidTr="00EB0DE7">
        <w:tc>
          <w:tcPr>
            <w:tcW w:w="5760" w:type="dxa"/>
          </w:tcPr>
          <w:p w:rsidR="00E723D6" w:rsidRDefault="00E723D6" w:rsidP="00EB0DE7">
            <w:r>
              <w:t>MAT 110 AND MAT 120</w:t>
            </w:r>
          </w:p>
          <w:p w:rsidR="00E723D6" w:rsidRDefault="00E723D6" w:rsidP="00EB0DE7"/>
        </w:tc>
        <w:tc>
          <w:tcPr>
            <w:tcW w:w="4680" w:type="dxa"/>
          </w:tcPr>
          <w:p w:rsidR="00E723D6" w:rsidRPr="00755061" w:rsidRDefault="00E723D6" w:rsidP="00EB0DE7">
            <w:r w:rsidRPr="00755061">
              <w:t>MATHEMATICS (6 HRS)</w:t>
            </w:r>
          </w:p>
        </w:tc>
      </w:tr>
      <w:tr w:rsidR="00E723D6" w:rsidTr="00EB0DE7">
        <w:tc>
          <w:tcPr>
            <w:tcW w:w="5760" w:type="dxa"/>
          </w:tcPr>
          <w:p w:rsidR="00E723D6" w:rsidRDefault="00E723D6" w:rsidP="00EB0DE7">
            <w:r>
              <w:t xml:space="preserve">AST  101, AST 102, BIO 101, BIO 102, CHM 110, </w:t>
            </w:r>
          </w:p>
          <w:p w:rsidR="00E723D6" w:rsidRDefault="00E723D6" w:rsidP="00EB0DE7">
            <w:pPr>
              <w:rPr>
                <w:sz w:val="20"/>
                <w:szCs w:val="20"/>
              </w:rPr>
            </w:pPr>
            <w:r>
              <w:t xml:space="preserve">CHM 111, PHY 201, PHY 202, </w:t>
            </w:r>
            <w:r w:rsidRPr="00532D00">
              <w:rPr>
                <w:sz w:val="20"/>
                <w:szCs w:val="20"/>
              </w:rPr>
              <w:t>(DOES NOT HAVE TO BE IN SEQUENCE)</w:t>
            </w:r>
          </w:p>
          <w:p w:rsidR="00E723D6" w:rsidRDefault="00E723D6" w:rsidP="00EB0DE7"/>
        </w:tc>
        <w:tc>
          <w:tcPr>
            <w:tcW w:w="4680" w:type="dxa"/>
          </w:tcPr>
          <w:p w:rsidR="00E723D6" w:rsidRPr="00755061" w:rsidRDefault="00E723D6" w:rsidP="00EB0DE7">
            <w:r w:rsidRPr="00755061">
              <w:t>LABORATORY SCIENCE (8 HRS)</w:t>
            </w:r>
          </w:p>
        </w:tc>
      </w:tr>
      <w:tr w:rsidR="00E723D6" w:rsidTr="00EB0DE7">
        <w:trPr>
          <w:trHeight w:val="449"/>
        </w:trPr>
        <w:tc>
          <w:tcPr>
            <w:tcW w:w="5760" w:type="dxa"/>
          </w:tcPr>
          <w:p w:rsidR="00E723D6" w:rsidRDefault="00E723D6" w:rsidP="00EB0DE7">
            <w:r>
              <w:t>SOC 101 PLUS (1) from ANT 202, PSC 201, OR PSY 201</w:t>
            </w:r>
          </w:p>
          <w:p w:rsidR="00E723D6" w:rsidRDefault="00E723D6" w:rsidP="00EB0DE7"/>
        </w:tc>
        <w:tc>
          <w:tcPr>
            <w:tcW w:w="4680" w:type="dxa"/>
          </w:tcPr>
          <w:p w:rsidR="00E723D6" w:rsidRPr="00755061" w:rsidRDefault="00E723D6" w:rsidP="00EB0DE7">
            <w:r w:rsidRPr="00755061">
              <w:t>SOCIAL SCIENCE (6 HRS)</w:t>
            </w:r>
          </w:p>
        </w:tc>
      </w:tr>
      <w:tr w:rsidR="00E723D6" w:rsidTr="00EB0DE7">
        <w:tc>
          <w:tcPr>
            <w:tcW w:w="5760" w:type="dxa"/>
          </w:tcPr>
          <w:p w:rsidR="00E723D6" w:rsidRDefault="00E723D6" w:rsidP="00EB0DE7">
            <w:r>
              <w:t xml:space="preserve"> CRJ 101 AND CRJ 125 (2)</w:t>
            </w:r>
          </w:p>
          <w:p w:rsidR="00E723D6" w:rsidRDefault="00E723D6" w:rsidP="00EB0DE7"/>
        </w:tc>
        <w:tc>
          <w:tcPr>
            <w:tcW w:w="4680" w:type="dxa"/>
          </w:tcPr>
          <w:p w:rsidR="00E723D6" w:rsidRPr="00755061" w:rsidRDefault="00E723D6" w:rsidP="00EB0DE7">
            <w:r w:rsidRPr="00755061">
              <w:t>CRIMINAL JUSTICE REQUIREMENTS (6 HRS)</w:t>
            </w:r>
          </w:p>
        </w:tc>
      </w:tr>
      <w:tr w:rsidR="00E723D6" w:rsidTr="00EB0DE7">
        <w:tc>
          <w:tcPr>
            <w:tcW w:w="5760" w:type="dxa"/>
          </w:tcPr>
          <w:p w:rsidR="00E723D6" w:rsidRDefault="00E723D6" w:rsidP="00EB0DE7">
            <w:r>
              <w:t xml:space="preserve">CPT 101 (1)                         </w:t>
            </w:r>
          </w:p>
          <w:p w:rsidR="00E723D6" w:rsidRPr="00755061" w:rsidRDefault="00E723D6" w:rsidP="00EB0DE7">
            <w:pPr>
              <w:rPr>
                <w:sz w:val="20"/>
                <w:szCs w:val="20"/>
              </w:rPr>
            </w:pPr>
            <w:r>
              <w:t xml:space="preserve"> AA ELECTIVES (2) </w:t>
            </w:r>
            <w:r w:rsidRPr="007C63E2">
              <w:rPr>
                <w:sz w:val="20"/>
                <w:szCs w:val="20"/>
              </w:rPr>
              <w:t xml:space="preserve">choose from list </w:t>
            </w:r>
            <w:r>
              <w:rPr>
                <w:sz w:val="20"/>
                <w:szCs w:val="20"/>
              </w:rPr>
              <w:t xml:space="preserve">on </w:t>
            </w:r>
            <w:r w:rsidRPr="007C63E2">
              <w:rPr>
                <w:sz w:val="20"/>
                <w:szCs w:val="20"/>
              </w:rPr>
              <w:t>AA program plan</w:t>
            </w:r>
          </w:p>
          <w:p w:rsidR="00E723D6" w:rsidRDefault="00E723D6" w:rsidP="00EB0DE7">
            <w:r>
              <w:t>SPC 205 (1)</w:t>
            </w:r>
          </w:p>
          <w:p w:rsidR="00E723D6" w:rsidRDefault="00E723D6" w:rsidP="00EB0DE7">
            <w:r>
              <w:t>LITERATURE (1)</w:t>
            </w:r>
          </w:p>
          <w:p w:rsidR="00E723D6" w:rsidRDefault="00E723D6" w:rsidP="00EB0DE7">
            <w:r>
              <w:t>GENERAL  ELECTIVE  (</w:t>
            </w:r>
            <w:r w:rsidRPr="00812EC3">
              <w:rPr>
                <w:sz w:val="20"/>
                <w:szCs w:val="20"/>
              </w:rPr>
              <w:t>CHOOSE ONE</w:t>
            </w:r>
            <w:r>
              <w:t xml:space="preserve">: CRJ 130, 210, 220, 236, 242)                  </w:t>
            </w:r>
          </w:p>
        </w:tc>
        <w:tc>
          <w:tcPr>
            <w:tcW w:w="4680" w:type="dxa"/>
          </w:tcPr>
          <w:p w:rsidR="00E723D6" w:rsidRDefault="00E723D6" w:rsidP="00EB0DE7">
            <w:r w:rsidRPr="00755061">
              <w:t>LOWER DIVISION ELECTIVES (18 HRS)</w:t>
            </w:r>
          </w:p>
          <w:p w:rsidR="00E723D6" w:rsidRPr="00755061" w:rsidRDefault="00E723D6" w:rsidP="00EB0DE7">
            <w:r>
              <w:t>One additional lower division elective (3 hours) may be taken at Midlands Technical College or some other university to complete the 21 hours of general education credit in this category.</w:t>
            </w:r>
          </w:p>
        </w:tc>
      </w:tr>
    </w:tbl>
    <w:p w:rsidR="00E723D6" w:rsidRDefault="00E723D6" w:rsidP="00E723D6">
      <w:pPr>
        <w:rPr>
          <w:rFonts w:ascii="Arial" w:hAnsi="Arial" w:cs="Arial"/>
          <w:b/>
          <w:sz w:val="22"/>
          <w:szCs w:val="22"/>
          <w:u w:val="single"/>
        </w:rPr>
      </w:pPr>
    </w:p>
    <w:p w:rsidR="00E723D6" w:rsidRDefault="00E723D6" w:rsidP="00E723D6">
      <w:pPr>
        <w:rPr>
          <w:rFonts w:ascii="Arial" w:hAnsi="Arial" w:cs="Arial"/>
          <w:b/>
          <w:sz w:val="20"/>
          <w:szCs w:val="20"/>
        </w:rPr>
      </w:pPr>
    </w:p>
    <w:p w:rsidR="00A641E2" w:rsidRDefault="00A641E2"/>
    <w:sectPr w:rsidR="00A641E2" w:rsidSect="00E72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E723D6"/>
    <w:rsid w:val="00165E50"/>
    <w:rsid w:val="00A641E2"/>
    <w:rsid w:val="00E72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3D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3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2012-03-12T14:18:00Z</dcterms:created>
  <dcterms:modified xsi:type="dcterms:W3CDTF">2012-03-12T14:21:00Z</dcterms:modified>
</cp:coreProperties>
</file>